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71A5512F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550"/>
        <w:gridCol w:w="3550"/>
        <w:gridCol w:w="3550"/>
        <w:gridCol w:w="887"/>
        <w:gridCol w:w="1928"/>
      </w:tblGrid>
      <w:tr w:rsidR="00155CE7" w:rsidRPr="008178D1" w14:paraId="12B759B2" w14:textId="77777777" w:rsidTr="005F58B9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77BA535D" w:rsidR="00155CE7" w:rsidRPr="008178D1" w:rsidRDefault="008A10E1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Using advice and guidance</w:t>
            </w:r>
            <w:r w:rsidR="00F53F6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0527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E130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060E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060E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060E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53758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053758" w:rsidRPr="008178D1" w14:paraId="20F4F69F" w14:textId="77777777" w:rsidTr="005F58B9">
        <w:tc>
          <w:tcPr>
            <w:tcW w:w="615" w:type="pct"/>
          </w:tcPr>
          <w:p w14:paraId="1EF8BC8F" w14:textId="77777777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5BA949C8" w14:textId="3F4D4D70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13A0965C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053758" w:rsidRPr="008178D1" w14:paraId="7A3F2B5D" w14:textId="77777777" w:rsidTr="005F58B9">
        <w:trPr>
          <w:trHeight w:val="560"/>
        </w:trPr>
        <w:tc>
          <w:tcPr>
            <w:tcW w:w="615" w:type="pct"/>
            <w:vMerge w:val="restart"/>
          </w:tcPr>
          <w:p w14:paraId="51FFCE9C" w14:textId="4A939938" w:rsidR="00053758" w:rsidRPr="00053758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UAG2.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 xml:space="preserve"> the</w:t>
            </w:r>
          </w:p>
          <w:p w14:paraId="5DA620EB" w14:textId="77777777" w:rsidR="00053758" w:rsidRPr="0086661A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benefits of advice</w:t>
            </w:r>
          </w:p>
          <w:p w14:paraId="4949C6F0" w14:textId="77777777" w:rsidR="00053758" w:rsidRPr="0086661A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and guidance in</w:t>
            </w:r>
          </w:p>
          <w:p w14:paraId="2A045F0F" w14:textId="4EB317D3" w:rsidR="00053758" w:rsidRPr="00C81874" w:rsidRDefault="006D4666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achieving </w:t>
            </w:r>
            <w:r w:rsidR="00053758" w:rsidRPr="0086661A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  <w:r w:rsidR="0005375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053758" w:rsidRPr="0086661A">
              <w:rPr>
                <w:rFonts w:ascii="Arial" w:hAnsi="Arial" w:cs="Arial"/>
                <w:sz w:val="20"/>
                <w:szCs w:val="20"/>
                <w:lang w:val="en-US"/>
              </w:rPr>
              <w:t xml:space="preserve">and </w:t>
            </w:r>
            <w:proofErr w:type="gramStart"/>
            <w:r w:rsidR="00053758" w:rsidRPr="0086661A">
              <w:rPr>
                <w:rFonts w:ascii="Arial" w:hAnsi="Arial" w:cs="Arial"/>
                <w:sz w:val="20"/>
                <w:szCs w:val="20"/>
                <w:lang w:val="en-US"/>
              </w:rPr>
              <w:t>work related</w:t>
            </w:r>
            <w:proofErr w:type="gramEnd"/>
            <w:r w:rsidR="0005375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053758" w:rsidRPr="0086661A">
              <w:rPr>
                <w:rFonts w:ascii="Arial" w:hAnsi="Arial" w:cs="Arial"/>
                <w:sz w:val="20"/>
                <w:szCs w:val="20"/>
                <w:lang w:val="en-US"/>
              </w:rPr>
              <w:t>goals</w:t>
            </w:r>
          </w:p>
        </w:tc>
        <w:tc>
          <w:tcPr>
            <w:tcW w:w="1156" w:type="pct"/>
          </w:tcPr>
          <w:p w14:paraId="04BF7D1F" w14:textId="6A6BE5CB" w:rsidR="00053758" w:rsidRPr="0074005C" w:rsidRDefault="00053758" w:rsidP="0086661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of how advice and guidance can help achieve learning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and work-related goals</w:t>
            </w:r>
          </w:p>
        </w:tc>
        <w:tc>
          <w:tcPr>
            <w:tcW w:w="1156" w:type="pct"/>
            <w:vMerge w:val="restart"/>
          </w:tcPr>
          <w:p w14:paraId="232B8C47" w14:textId="77777777" w:rsidR="00053758" w:rsidRPr="008178D1" w:rsidRDefault="0005375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2D61FCCA" w:rsidR="00053758" w:rsidRPr="008178D1" w:rsidRDefault="0005375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11F36DB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223AB42F" w:rsidR="00053758" w:rsidRPr="008178D1" w:rsidRDefault="0005375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758" w:rsidRPr="008178D1" w14:paraId="4A0BBA13" w14:textId="77777777" w:rsidTr="005F58B9">
        <w:trPr>
          <w:trHeight w:val="560"/>
        </w:trPr>
        <w:tc>
          <w:tcPr>
            <w:tcW w:w="615" w:type="pct"/>
            <w:vMerge/>
          </w:tcPr>
          <w:p w14:paraId="5D0D86D6" w14:textId="77777777" w:rsidR="00053758" w:rsidRDefault="0005375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AFAA891" w14:textId="070443E1" w:rsidR="00053758" w:rsidRPr="0086661A" w:rsidRDefault="00053758" w:rsidP="0086661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 xml:space="preserve"> at what stages of learning and work it would be beneficial for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an individual to seek advice and guidance</w:t>
            </w:r>
          </w:p>
        </w:tc>
        <w:tc>
          <w:tcPr>
            <w:tcW w:w="1156" w:type="pct"/>
            <w:vMerge/>
          </w:tcPr>
          <w:p w14:paraId="496B1DC5" w14:textId="77777777" w:rsidR="00053758" w:rsidRPr="008178D1" w:rsidRDefault="0005375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D21A0F0" w14:textId="74750C70" w:rsidR="00053758" w:rsidRPr="008178D1" w:rsidRDefault="0005375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E27DE24" w14:textId="77777777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A820BCE" w14:textId="77777777" w:rsidR="00053758" w:rsidRPr="008178D1" w:rsidRDefault="0005375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758" w:rsidRPr="008178D1" w14:paraId="4A08838A" w14:textId="77777777" w:rsidTr="005F58B9">
        <w:trPr>
          <w:trHeight w:val="437"/>
        </w:trPr>
        <w:tc>
          <w:tcPr>
            <w:tcW w:w="615" w:type="pct"/>
            <w:vMerge w:val="restart"/>
          </w:tcPr>
          <w:p w14:paraId="25DC9580" w14:textId="3D439C97" w:rsidR="00053758" w:rsidRDefault="0005375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UAG2.2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3161E8B9" w14:textId="5D99106D" w:rsidR="00053758" w:rsidRPr="001E5232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Understand how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access advice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guidance relevant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to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learning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work related goals</w:t>
            </w:r>
          </w:p>
        </w:tc>
        <w:tc>
          <w:tcPr>
            <w:tcW w:w="1156" w:type="pct"/>
          </w:tcPr>
          <w:p w14:paraId="1429D80D" w14:textId="550970F2" w:rsidR="00053758" w:rsidRPr="00202D6E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2.2.1 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 xml:space="preserve"> the range of sources of advice and guidance relevant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 xml:space="preserve">achieving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different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learning and work related goals</w:t>
            </w:r>
          </w:p>
        </w:tc>
        <w:tc>
          <w:tcPr>
            <w:tcW w:w="1156" w:type="pct"/>
            <w:vMerge w:val="restart"/>
          </w:tcPr>
          <w:p w14:paraId="75ACB253" w14:textId="77777777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C0050BC" w14:textId="09FACD90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053758" w:rsidRPr="00362E74" w:rsidRDefault="00053758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658849D8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758" w:rsidRPr="008178D1" w14:paraId="28E1EC1B" w14:textId="77777777" w:rsidTr="005F58B9">
        <w:trPr>
          <w:trHeight w:val="437"/>
        </w:trPr>
        <w:tc>
          <w:tcPr>
            <w:tcW w:w="615" w:type="pct"/>
            <w:vMerge/>
          </w:tcPr>
          <w:p w14:paraId="2445AE60" w14:textId="77777777" w:rsidR="00053758" w:rsidRDefault="0005375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03F6C6C" w14:textId="11DE8620" w:rsidR="00053758" w:rsidRPr="00F64D89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64D89">
              <w:rPr>
                <w:rFonts w:ascii="Arial" w:hAnsi="Arial" w:cs="Arial"/>
                <w:sz w:val="20"/>
                <w:szCs w:val="20"/>
              </w:rPr>
              <w:t xml:space="preserve">2.2.2  </w:t>
            </w:r>
            <w:r w:rsidRPr="0086661A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86661A">
              <w:rPr>
                <w:rFonts w:ascii="Arial" w:hAnsi="Arial" w:cs="Arial"/>
                <w:sz w:val="20"/>
                <w:szCs w:val="20"/>
              </w:rPr>
              <w:t xml:space="preserve"> the advantages and disadvantages of using particular sources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661A">
              <w:rPr>
                <w:rFonts w:ascii="Arial" w:hAnsi="Arial" w:cs="Arial"/>
                <w:sz w:val="20"/>
                <w:szCs w:val="20"/>
              </w:rPr>
              <w:t>of advice and guidance</w:t>
            </w:r>
          </w:p>
        </w:tc>
        <w:tc>
          <w:tcPr>
            <w:tcW w:w="1156" w:type="pct"/>
            <w:vMerge/>
          </w:tcPr>
          <w:p w14:paraId="681508AD" w14:textId="77777777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C2F3304" w14:textId="65B4E729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758" w:rsidRPr="008178D1" w14:paraId="04058983" w14:textId="77777777" w:rsidTr="005F58B9">
        <w:trPr>
          <w:trHeight w:val="437"/>
        </w:trPr>
        <w:tc>
          <w:tcPr>
            <w:tcW w:w="615" w:type="pct"/>
            <w:vMerge/>
          </w:tcPr>
          <w:p w14:paraId="7C63262E" w14:textId="040978C8" w:rsidR="00053758" w:rsidRDefault="0005375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B569662" w14:textId="734517A4" w:rsidR="00053758" w:rsidRPr="0086661A" w:rsidRDefault="00053758" w:rsidP="0086661A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86661A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86661A">
              <w:rPr>
                <w:rFonts w:ascii="Arial" w:hAnsi="Arial" w:cs="Arial"/>
                <w:sz w:val="20"/>
                <w:szCs w:val="20"/>
              </w:rPr>
              <w:t xml:space="preserve"> the information needed to help make decisions about achieving</w:t>
            </w:r>
            <w:r>
              <w:rPr>
                <w:rFonts w:ascii="Arial" w:hAnsi="Arial" w:cs="Arial"/>
                <w:sz w:val="20"/>
                <w:szCs w:val="20"/>
              </w:rPr>
              <w:t xml:space="preserve"> own learning or </w:t>
            </w:r>
            <w:r w:rsidRPr="0086661A">
              <w:rPr>
                <w:rFonts w:ascii="Arial" w:hAnsi="Arial" w:cs="Arial"/>
                <w:sz w:val="20"/>
                <w:szCs w:val="20"/>
              </w:rPr>
              <w:t>work goals including:</w:t>
            </w:r>
          </w:p>
          <w:p w14:paraId="43D42BDB" w14:textId="53F859A3" w:rsidR="00053758" w:rsidRPr="0086661A" w:rsidRDefault="00053758" w:rsidP="0086661A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86661A">
              <w:rPr>
                <w:rFonts w:ascii="Arial" w:hAnsi="Arial" w:cs="Arial"/>
                <w:sz w:val="20"/>
                <w:szCs w:val="20"/>
              </w:rPr>
              <w:t>options for education/training</w:t>
            </w:r>
          </w:p>
          <w:p w14:paraId="3DA34CF2" w14:textId="0184853E" w:rsidR="00053758" w:rsidRPr="0086661A" w:rsidRDefault="00053758" w:rsidP="0086661A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86661A">
              <w:rPr>
                <w:rFonts w:ascii="Arial" w:hAnsi="Arial" w:cs="Arial"/>
                <w:sz w:val="20"/>
                <w:szCs w:val="20"/>
              </w:rPr>
              <w:t>location</w:t>
            </w:r>
          </w:p>
          <w:p w14:paraId="02BCA727" w14:textId="26B2067D" w:rsidR="00053758" w:rsidRPr="0086661A" w:rsidRDefault="00053758" w:rsidP="0086661A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86661A">
              <w:rPr>
                <w:rFonts w:ascii="Arial" w:hAnsi="Arial" w:cs="Arial"/>
                <w:sz w:val="20"/>
                <w:szCs w:val="20"/>
              </w:rPr>
              <w:t>costs</w:t>
            </w:r>
          </w:p>
        </w:tc>
        <w:tc>
          <w:tcPr>
            <w:tcW w:w="1156" w:type="pct"/>
            <w:vMerge/>
          </w:tcPr>
          <w:p w14:paraId="04EBD0C6" w14:textId="77777777" w:rsidR="00053758" w:rsidRPr="0024146A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A654123" w14:textId="5B91D6D7" w:rsidR="00053758" w:rsidRPr="0024146A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809783" w14:textId="77777777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5414520" w14:textId="77777777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758" w:rsidRPr="008178D1" w14:paraId="58267098" w14:textId="77777777" w:rsidTr="005F58B9">
        <w:trPr>
          <w:trHeight w:val="437"/>
        </w:trPr>
        <w:tc>
          <w:tcPr>
            <w:tcW w:w="615" w:type="pct"/>
            <w:vMerge/>
          </w:tcPr>
          <w:p w14:paraId="62A1A0C5" w14:textId="04408F4B" w:rsidR="00053758" w:rsidRDefault="0005375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DA18C37" w14:textId="267BC2A2" w:rsidR="00053758" w:rsidRPr="00710BC3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10BC3">
              <w:rPr>
                <w:rFonts w:ascii="Arial" w:hAnsi="Arial" w:cs="Arial"/>
                <w:sz w:val="20"/>
                <w:szCs w:val="20"/>
              </w:rPr>
              <w:t xml:space="preserve">2.2.4  </w:t>
            </w:r>
            <w:r w:rsidRPr="0086661A">
              <w:rPr>
                <w:rFonts w:ascii="Arial" w:hAnsi="Arial" w:cs="Arial"/>
                <w:sz w:val="20"/>
                <w:szCs w:val="20"/>
              </w:rPr>
              <w:t>Choose</w:t>
            </w:r>
            <w:proofErr w:type="gramEnd"/>
            <w:r w:rsidRPr="0086661A">
              <w:rPr>
                <w:rFonts w:ascii="Arial" w:hAnsi="Arial" w:cs="Arial"/>
                <w:sz w:val="20"/>
                <w:szCs w:val="20"/>
              </w:rPr>
              <w:t xml:space="preserve"> and agree source/s of advice and guidance which would 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661A">
              <w:rPr>
                <w:rFonts w:ascii="Arial" w:hAnsi="Arial" w:cs="Arial"/>
                <w:sz w:val="20"/>
                <w:szCs w:val="20"/>
              </w:rPr>
              <w:t>helpful in own situation</w:t>
            </w:r>
          </w:p>
        </w:tc>
        <w:tc>
          <w:tcPr>
            <w:tcW w:w="1156" w:type="pct"/>
            <w:vMerge/>
          </w:tcPr>
          <w:p w14:paraId="66581105" w14:textId="77777777" w:rsidR="00053758" w:rsidRPr="0024146A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98D1456" w14:textId="0B4B646B" w:rsidR="00053758" w:rsidRPr="0024146A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5218E8" w14:textId="77777777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926B2D" w14:textId="77777777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758" w:rsidRPr="008178D1" w14:paraId="24EEF93E" w14:textId="77777777" w:rsidTr="005F58B9">
        <w:trPr>
          <w:trHeight w:val="437"/>
        </w:trPr>
        <w:tc>
          <w:tcPr>
            <w:tcW w:w="615" w:type="pct"/>
            <w:vMerge w:val="restart"/>
          </w:tcPr>
          <w:p w14:paraId="6BDD9C16" w14:textId="2AE530B8" w:rsidR="00053758" w:rsidRPr="00053758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UAG2.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use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advice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guidance to help</w:t>
            </w:r>
          </w:p>
          <w:p w14:paraId="2FB9ECA8" w14:textId="77777777" w:rsidR="00053758" w:rsidRPr="0086661A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make decisions</w:t>
            </w:r>
          </w:p>
          <w:p w14:paraId="0AB8BBD5" w14:textId="77777777" w:rsidR="00053758" w:rsidRPr="0086661A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about achieving</w:t>
            </w:r>
          </w:p>
          <w:p w14:paraId="6C0A82D6" w14:textId="77777777" w:rsidR="00053758" w:rsidRPr="0086661A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own learning or</w:t>
            </w:r>
          </w:p>
          <w:p w14:paraId="48072B37" w14:textId="19BC01C9" w:rsidR="00053758" w:rsidRPr="00B83BB1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work related </w:t>
            </w:r>
            <w:r w:rsidRPr="0086661A">
              <w:rPr>
                <w:rFonts w:ascii="Arial" w:hAnsi="Arial" w:cs="Arial"/>
                <w:sz w:val="20"/>
                <w:szCs w:val="20"/>
                <w:lang w:val="en-US"/>
              </w:rPr>
              <w:t>goals</w:t>
            </w:r>
          </w:p>
        </w:tc>
        <w:tc>
          <w:tcPr>
            <w:tcW w:w="1156" w:type="pct"/>
          </w:tcPr>
          <w:p w14:paraId="5611B8C4" w14:textId="0F09463E" w:rsidR="00053758" w:rsidRPr="009828B8" w:rsidRDefault="00053758" w:rsidP="0086661A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lastRenderedPageBreak/>
              <w:t xml:space="preserve">2.3.1  </w:t>
            </w:r>
            <w:r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when and how to access advice and guidance</w:t>
            </w:r>
          </w:p>
        </w:tc>
        <w:tc>
          <w:tcPr>
            <w:tcW w:w="1156" w:type="pct"/>
            <w:vMerge w:val="restart"/>
          </w:tcPr>
          <w:p w14:paraId="11E46182" w14:textId="77777777" w:rsidR="00053758" w:rsidRPr="00D91CE0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00EA249A" w14:textId="79822C24" w:rsidR="00053758" w:rsidRPr="00D91CE0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02C6F74F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3885DEF4" w:rsidR="00053758" w:rsidRPr="008178D1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758" w:rsidRPr="008178D1" w14:paraId="4B026E9B" w14:textId="77777777" w:rsidTr="005F58B9">
        <w:trPr>
          <w:trHeight w:val="437"/>
        </w:trPr>
        <w:tc>
          <w:tcPr>
            <w:tcW w:w="615" w:type="pct"/>
            <w:vMerge/>
          </w:tcPr>
          <w:p w14:paraId="0913A7E9" w14:textId="77777777" w:rsidR="00053758" w:rsidRDefault="0005375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1D56D5" w14:textId="1999AC4F" w:rsidR="00053758" w:rsidRPr="00B91ADF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chosen source/s to find relevant information</w:t>
            </w:r>
          </w:p>
        </w:tc>
        <w:tc>
          <w:tcPr>
            <w:tcW w:w="1156" w:type="pct"/>
            <w:vMerge/>
          </w:tcPr>
          <w:p w14:paraId="313C8334" w14:textId="77777777" w:rsidR="00053758" w:rsidRPr="001E11D5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A990444" w14:textId="49573296" w:rsidR="00053758" w:rsidRPr="001E11D5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B458B34" w14:textId="77777777" w:rsidR="00053758" w:rsidRPr="00636937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5FA364F" w14:textId="77777777" w:rsidR="00053758" w:rsidRPr="00636937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758" w:rsidRPr="008178D1" w14:paraId="420BE6A9" w14:textId="77777777" w:rsidTr="005F58B9">
        <w:trPr>
          <w:trHeight w:val="437"/>
        </w:trPr>
        <w:tc>
          <w:tcPr>
            <w:tcW w:w="615" w:type="pct"/>
            <w:vMerge/>
          </w:tcPr>
          <w:p w14:paraId="6B4015D4" w14:textId="77777777" w:rsidR="00053758" w:rsidRDefault="0005375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4924FE4" w14:textId="7AB02BE9" w:rsidR="00053758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why specific information was selected</w:t>
            </w:r>
          </w:p>
        </w:tc>
        <w:tc>
          <w:tcPr>
            <w:tcW w:w="1156" w:type="pct"/>
            <w:vMerge/>
          </w:tcPr>
          <w:p w14:paraId="4F249439" w14:textId="77777777" w:rsidR="00053758" w:rsidRPr="001E11D5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C0FAAA1" w14:textId="4D8DACA2" w:rsidR="00053758" w:rsidRPr="001E11D5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011C34D" w14:textId="77777777" w:rsidR="00053758" w:rsidRPr="00636937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7E082A" w14:textId="77777777" w:rsidR="00053758" w:rsidRPr="00636937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758" w:rsidRPr="008178D1" w14:paraId="54201F4B" w14:textId="77777777" w:rsidTr="005F58B9">
        <w:trPr>
          <w:trHeight w:val="437"/>
        </w:trPr>
        <w:tc>
          <w:tcPr>
            <w:tcW w:w="615" w:type="pct"/>
            <w:vMerge/>
          </w:tcPr>
          <w:p w14:paraId="6B0ECFB1" w14:textId="77777777" w:rsidR="00053758" w:rsidRDefault="0005375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242B023" w14:textId="0E17B976" w:rsidR="00053758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2.3.4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the information selected will help make decisions about achieving learning or work related goals</w:t>
            </w:r>
          </w:p>
        </w:tc>
        <w:tc>
          <w:tcPr>
            <w:tcW w:w="1156" w:type="pct"/>
            <w:vMerge/>
          </w:tcPr>
          <w:p w14:paraId="1406378C" w14:textId="77777777" w:rsidR="00053758" w:rsidRPr="00D2751E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36C0BDA" w14:textId="47D01018" w:rsidR="00053758" w:rsidRPr="00D2751E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30F7B92" w14:textId="77777777" w:rsidR="00053758" w:rsidRPr="00636937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4044D8F" w14:textId="77777777" w:rsidR="00053758" w:rsidRPr="00636937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758" w:rsidRPr="008178D1" w14:paraId="5489B423" w14:textId="77777777" w:rsidTr="005F58B9">
        <w:trPr>
          <w:trHeight w:val="437"/>
        </w:trPr>
        <w:tc>
          <w:tcPr>
            <w:tcW w:w="615" w:type="pct"/>
            <w:vMerge/>
          </w:tcPr>
          <w:p w14:paraId="4433013A" w14:textId="77777777" w:rsidR="00053758" w:rsidRDefault="0005375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3C2E249" w14:textId="67118D53" w:rsidR="00053758" w:rsidRDefault="00053758" w:rsidP="008666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2.3.5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next steps towards achieving a learning or work-related goal</w:t>
            </w:r>
          </w:p>
        </w:tc>
        <w:tc>
          <w:tcPr>
            <w:tcW w:w="1156" w:type="pct"/>
            <w:vMerge/>
          </w:tcPr>
          <w:p w14:paraId="669045BB" w14:textId="77777777" w:rsidR="00053758" w:rsidRPr="00D2751E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6701105" w14:textId="5BA51129" w:rsidR="00053758" w:rsidRPr="00D2751E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49A217" w14:textId="77777777" w:rsidR="00053758" w:rsidRPr="00636937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7DC2BD0" w14:textId="77777777" w:rsidR="00053758" w:rsidRPr="00636937" w:rsidRDefault="0005375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7FA7C6" w14:textId="77777777" w:rsidR="00053758" w:rsidRDefault="00053758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5F58B9" w14:paraId="0930514A" w14:textId="77777777" w:rsidTr="005F58B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099D" w14:textId="77777777" w:rsidR="005F58B9" w:rsidRDefault="005F58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AE6A" w14:textId="77777777" w:rsidR="005F58B9" w:rsidRDefault="005F58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054E" w14:textId="77777777" w:rsidR="005F58B9" w:rsidRDefault="005F58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5F58B9" w14:paraId="5EAECCBA" w14:textId="77777777" w:rsidTr="005F58B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3018" w14:textId="77777777" w:rsidR="005F58B9" w:rsidRDefault="005F58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C2A3" w14:textId="77777777" w:rsidR="005F58B9" w:rsidRDefault="005F58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D0B6" w14:textId="77777777" w:rsidR="005F58B9" w:rsidRDefault="005F58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5F58B9" w14:paraId="18237649" w14:textId="77777777" w:rsidTr="005F58B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EA03" w14:textId="77777777" w:rsidR="005F58B9" w:rsidRDefault="005F58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6B41" w14:textId="77777777" w:rsidR="005F58B9" w:rsidRDefault="005F58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6153" w14:textId="77777777" w:rsidR="005F58B9" w:rsidRDefault="005F58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6F68CF77" w:rsidR="001608E7" w:rsidRPr="00FC0F65" w:rsidRDefault="001608E7" w:rsidP="00053758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5F58B9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8A10E1" w:rsidRDefault="008A10E1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8A10E1" w:rsidRDefault="008A10E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D89446B" w:rsidR="008A10E1" w:rsidRPr="00053758" w:rsidRDefault="008A10E1" w:rsidP="0005375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120A5A6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Employability_L2_AP_UAG ©</w:t>
    </w:r>
    <w:r w:rsidR="00053758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5F58B9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8A10E1" w:rsidRDefault="008A10E1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8A10E1" w:rsidRDefault="008A10E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8A10E1" w:rsidRDefault="008A10E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8A10E1" w:rsidRPr="002568EC" w:rsidRDefault="008A10E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53758"/>
    <w:rsid w:val="000608F3"/>
    <w:rsid w:val="00067EBE"/>
    <w:rsid w:val="0007082A"/>
    <w:rsid w:val="00081D0C"/>
    <w:rsid w:val="000A21CF"/>
    <w:rsid w:val="000B5B03"/>
    <w:rsid w:val="000C5458"/>
    <w:rsid w:val="000E1302"/>
    <w:rsid w:val="0010256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A67F5"/>
    <w:rsid w:val="001B1BEA"/>
    <w:rsid w:val="001B3C1A"/>
    <w:rsid w:val="001C0A2E"/>
    <w:rsid w:val="001E17F7"/>
    <w:rsid w:val="001E5232"/>
    <w:rsid w:val="001F08DF"/>
    <w:rsid w:val="00201898"/>
    <w:rsid w:val="00202D6E"/>
    <w:rsid w:val="002052E2"/>
    <w:rsid w:val="0023123E"/>
    <w:rsid w:val="002563DD"/>
    <w:rsid w:val="002568EC"/>
    <w:rsid w:val="002723F7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D1051"/>
    <w:rsid w:val="002D3E3E"/>
    <w:rsid w:val="002E0A64"/>
    <w:rsid w:val="002F5FA0"/>
    <w:rsid w:val="00300B17"/>
    <w:rsid w:val="0030223D"/>
    <w:rsid w:val="00306708"/>
    <w:rsid w:val="00312E66"/>
    <w:rsid w:val="00321AD0"/>
    <w:rsid w:val="00323A8D"/>
    <w:rsid w:val="003435A3"/>
    <w:rsid w:val="0034576E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D714D"/>
    <w:rsid w:val="003E344C"/>
    <w:rsid w:val="003F6C22"/>
    <w:rsid w:val="003F7E2E"/>
    <w:rsid w:val="00400B1F"/>
    <w:rsid w:val="00402A2E"/>
    <w:rsid w:val="004060E6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61019"/>
    <w:rsid w:val="005622ED"/>
    <w:rsid w:val="00564674"/>
    <w:rsid w:val="00583441"/>
    <w:rsid w:val="00583B7B"/>
    <w:rsid w:val="00586B1E"/>
    <w:rsid w:val="005906F8"/>
    <w:rsid w:val="005C0625"/>
    <w:rsid w:val="005C34F0"/>
    <w:rsid w:val="005C4BD4"/>
    <w:rsid w:val="005D43E5"/>
    <w:rsid w:val="005F58B9"/>
    <w:rsid w:val="00603F1E"/>
    <w:rsid w:val="006073D8"/>
    <w:rsid w:val="00607B0B"/>
    <w:rsid w:val="0062547D"/>
    <w:rsid w:val="0062630D"/>
    <w:rsid w:val="0062763F"/>
    <w:rsid w:val="0064267B"/>
    <w:rsid w:val="0066594D"/>
    <w:rsid w:val="00673FD8"/>
    <w:rsid w:val="0067738A"/>
    <w:rsid w:val="0068537E"/>
    <w:rsid w:val="00696F6D"/>
    <w:rsid w:val="006A0072"/>
    <w:rsid w:val="006A040F"/>
    <w:rsid w:val="006A4EEE"/>
    <w:rsid w:val="006C1B61"/>
    <w:rsid w:val="006D4666"/>
    <w:rsid w:val="006E7B82"/>
    <w:rsid w:val="006F1E49"/>
    <w:rsid w:val="00704064"/>
    <w:rsid w:val="00710BC3"/>
    <w:rsid w:val="00723A8C"/>
    <w:rsid w:val="0074005C"/>
    <w:rsid w:val="00741DC9"/>
    <w:rsid w:val="00767B42"/>
    <w:rsid w:val="007806F3"/>
    <w:rsid w:val="00792264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550B2"/>
    <w:rsid w:val="0086661A"/>
    <w:rsid w:val="00871866"/>
    <w:rsid w:val="00874033"/>
    <w:rsid w:val="008878B7"/>
    <w:rsid w:val="00893459"/>
    <w:rsid w:val="008A10E1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686E"/>
    <w:rsid w:val="00931692"/>
    <w:rsid w:val="00933E63"/>
    <w:rsid w:val="00936EB2"/>
    <w:rsid w:val="009621C2"/>
    <w:rsid w:val="0097238D"/>
    <w:rsid w:val="009802F2"/>
    <w:rsid w:val="009828B8"/>
    <w:rsid w:val="00985BC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63022"/>
    <w:rsid w:val="00B67CDB"/>
    <w:rsid w:val="00B76790"/>
    <w:rsid w:val="00B83BB1"/>
    <w:rsid w:val="00B91ADF"/>
    <w:rsid w:val="00BA23C8"/>
    <w:rsid w:val="00BA29D8"/>
    <w:rsid w:val="00BB23CE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C7083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3E4D"/>
    <w:rsid w:val="00F3439A"/>
    <w:rsid w:val="00F534E6"/>
    <w:rsid w:val="00F53F6A"/>
    <w:rsid w:val="00F5426E"/>
    <w:rsid w:val="00F5660D"/>
    <w:rsid w:val="00F64A85"/>
    <w:rsid w:val="00F64D89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75CE429F-16F1-4FDC-913D-02FDEC218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19B77C-761E-49C6-BCBE-532EA348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1626</Characters>
  <Application>Microsoft Office Word</Application>
  <DocSecurity>0</DocSecurity>
  <Lines>13</Lines>
  <Paragraphs>3</Paragraphs>
  <ScaleCrop>false</ScaleCrop>
  <Company>ASDAN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2017-06-15T09:12:00Z</dcterms:created>
  <dcterms:modified xsi:type="dcterms:W3CDTF">2021-09-21T15:05:00Z</dcterms:modified>
</cp:coreProperties>
</file>